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C005" w14:textId="7DF7B3DD" w:rsidR="00F31C3B" w:rsidRPr="002017B9" w:rsidRDefault="00F31C3B" w:rsidP="00F84972">
      <w:pPr>
        <w:spacing w:before="120" w:after="120" w:line="24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ПОЛИТИКА COOKIES</w:t>
      </w:r>
      <w:r w:rsidR="00F84972" w:rsidRPr="002017B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3463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GOBALL</w:t>
      </w:r>
    </w:p>
    <w:p w14:paraId="7AEC65CA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09FEC0" w14:textId="23B301A6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использования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Платформы </w:t>
      </w:r>
      <w:r w:rsidR="0034630B">
        <w:rPr>
          <w:rFonts w:ascii="Times New Roman" w:eastAsia="Times New Roman" w:hAnsi="Times New Roman" w:cs="Times New Roman"/>
          <w:sz w:val="24"/>
          <w:szCs w:val="24"/>
          <w:lang w:eastAsia="ru-RU"/>
        </w:rPr>
        <w:t>GoBall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именуемая «Политика использования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») представляет собой документ, в котором устанавливается информация о том, как веб-сайт </w:t>
      </w:r>
      <w:hyperlink r:id="rId5" w:history="1">
        <w:r w:rsidR="0034630B" w:rsidRPr="0034630B">
          <w:rPr>
            <w:rStyle w:val="a3"/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___________</w:t>
        </w:r>
      </w:hyperlink>
      <w:r w:rsidR="00487CA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 мобильное приложение под наименованием «</w:t>
      </w:r>
      <w:r w:rsidR="0034630B">
        <w:rPr>
          <w:rFonts w:ascii="Times New Roman" w:eastAsia="Times New Roman" w:hAnsi="Times New Roman" w:cs="Times New Roman"/>
          <w:sz w:val="24"/>
          <w:szCs w:val="24"/>
          <w:lang w:eastAsia="ru-RU"/>
        </w:rPr>
        <w:t>GoBall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которое доступно в Google Play для платформы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Android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следующей ссылке </w:t>
      </w:r>
      <w:hyperlink r:id="rId6" w:history="1">
        <w:r w:rsidR="0034630B" w:rsidRPr="0034630B">
          <w:rPr>
            <w:rStyle w:val="a3"/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___________</w:t>
        </w:r>
      </w:hyperlink>
      <w:r w:rsidRPr="000B7D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Apple Store для платформы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IOs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(через по ссылке </w:t>
      </w:r>
      <w:hyperlink r:id="rId7" w:history="1">
        <w:r w:rsidR="0034630B" w:rsidRPr="0034630B">
          <w:rPr>
            <w:rStyle w:val="a3"/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___________</w:t>
        </w:r>
      </w:hyperlink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именуем</w:t>
      </w:r>
      <w:r w:rsidR="0042543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«</w:t>
      </w:r>
      <w:r w:rsidR="0034630B">
        <w:rPr>
          <w:rFonts w:ascii="Times New Roman" w:eastAsia="Times New Roman" w:hAnsi="Times New Roman" w:cs="Times New Roman"/>
          <w:sz w:val="24"/>
          <w:szCs w:val="24"/>
          <w:lang w:eastAsia="ru-RU"/>
        </w:rPr>
        <w:t>GoBall</w:t>
      </w:r>
      <w:r w:rsidR="0042543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или «Платформа»), разработанный 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</w:t>
      </w:r>
      <w:r w:rsidR="0042543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ем –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</w:t>
      </w:r>
      <w:r w:rsidR="0042543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«КРУГ» (ОГРН 1211600026769, ИНН 1615016374), юридическое лицо, созданное и действующим в соответствии с законодательством Российской Федерации</w:t>
      </w:r>
      <w:r w:rsidR="0042543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43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«Правообладатель», «Мы», «Нас») 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используют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подобные технологии.</w:t>
      </w:r>
    </w:p>
    <w:p w14:paraId="4C7EFC11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8FCBB" w14:textId="072AC4E4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Термины, упомянутые в Политике использования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используются в их значениях и определениях, установленных как в Политике конфиденциальности (доступной по следующей ссылке </w:t>
      </w:r>
      <w:hyperlink r:id="rId8" w:history="1">
        <w:r w:rsidR="0034630B" w:rsidRPr="0034630B">
          <w:rPr>
            <w:rStyle w:val="a3"/>
            <w:rFonts w:ascii="Times New Roman" w:hAnsi="Times New Roman" w:cs="Times New Roman"/>
            <w:highlight w:val="yellow"/>
          </w:rPr>
          <w:t>__________</w:t>
        </w:r>
      </w:hyperlink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именуемой «Политика конфиденциальности»), так и в Пользовательском соглашени</w:t>
      </w:r>
      <w:r w:rsid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(доступно по следующей ссылке </w:t>
      </w:r>
      <w:hyperlink r:id="rId9" w:history="1">
        <w:r w:rsidR="0034630B" w:rsidRPr="0034630B">
          <w:rPr>
            <w:rStyle w:val="a3"/>
            <w:rFonts w:ascii="Times New Roman" w:eastAsia="Times New Roman" w:hAnsi="Times New Roman" w:cs="Times New Roman"/>
            <w:sz w:val="24"/>
            <w:szCs w:val="24"/>
            <w:highlight w:val="yellow"/>
            <w:lang w:eastAsia="ru-RU"/>
          </w:rPr>
          <w:t>___________</w:t>
        </w:r>
      </w:hyperlink>
      <w:r w:rsidR="007428F3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42543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«Пользовательское соглашение»), в случае противоречия между положениями изложенных выше политик и Политикой в ​​отношении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применяются положения Политика конфиденциальности для целей регулирования обработки персональных данных имеет преимущественную силу.</w:t>
      </w:r>
    </w:p>
    <w:p w14:paraId="0E2462A2" w14:textId="77777777" w:rsidR="0042543E" w:rsidRPr="002017B9" w:rsidRDefault="0042543E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E8AC62" w14:textId="77777777" w:rsidR="00F31C3B" w:rsidRPr="002017B9" w:rsidRDefault="00F31C3B" w:rsidP="0042543E">
      <w:pPr>
        <w:pStyle w:val="a5"/>
        <w:numPr>
          <w:ilvl w:val="0"/>
          <w:numId w:val="5"/>
        </w:numPr>
        <w:spacing w:before="120" w:after="120" w:line="240" w:lineRule="exact"/>
        <w:contextualSpacing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ПОЛОЖЕНИЯ</w:t>
      </w:r>
    </w:p>
    <w:p w14:paraId="0D29E2AD" w14:textId="77777777" w:rsidR="0042543E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можем размещать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подобные технологии на устройстве Пользователя, включая мобильное устройство, в соответствии с настройками Пользователя, установленными в диспетчере согласия на использование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Платформы. </w:t>
      </w:r>
    </w:p>
    <w:p w14:paraId="1AE9CDBB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выбранных настроек Пользователя в нашем диспетчере согласия на использование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устройстве Пользователя с помощью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аналогичных технологий может собираться следующая информация: уникальный идентификатор устройства Пользователя, IP-адрес мобильного устройства, информация об операционной системе устройства Пользователя, операторе мобильной связи и информация о местоположении (насколько это разрешено применимым законодательством).</w:t>
      </w:r>
    </w:p>
    <w:p w14:paraId="16865255" w14:textId="77777777" w:rsidR="0042543E" w:rsidRPr="002017B9" w:rsidRDefault="0042543E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140B9" w14:textId="77777777" w:rsidR="00F31C3B" w:rsidRPr="002017B9" w:rsidRDefault="00F31C3B" w:rsidP="0042543E">
      <w:pPr>
        <w:pStyle w:val="a5"/>
        <w:numPr>
          <w:ilvl w:val="0"/>
          <w:numId w:val="5"/>
        </w:numPr>
        <w:spacing w:before="120" w:after="120" w:line="240" w:lineRule="exact"/>
        <w:contextualSpacing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КУКИ</w:t>
      </w:r>
    </w:p>
    <w:p w14:paraId="42ECDBBD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Небольшие текстовые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размещаются на Вашем компьютере, мобильном устройстве (например, телефоне или смартфоне и т. д.), цифровом планшете или другом устройстве и содержат сведения о Вашей истории посещений, когда Вы просматриваете веб-сайт. Они обрабатываются и сохраняются Вашим веб-браузером. Сами по себе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безвредны и выполняют важные функции для веб-сайтов. 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правило, также легко просматривать и удалять.</w:t>
      </w:r>
    </w:p>
    <w:p w14:paraId="13B6B608" w14:textId="77777777" w:rsidR="0042543E" w:rsidRPr="002017B9" w:rsidRDefault="0042543E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2189C" w14:textId="77777777" w:rsidR="00F31C3B" w:rsidRPr="002017B9" w:rsidRDefault="00F31C3B" w:rsidP="0042543E">
      <w:pPr>
        <w:pStyle w:val="a5"/>
        <w:numPr>
          <w:ilvl w:val="0"/>
          <w:numId w:val="5"/>
        </w:numPr>
        <w:spacing w:before="120" w:after="120" w:line="240" w:lineRule="exact"/>
        <w:contextualSpacing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ФАЙЛОВ COOKIES И ПОХОЖИХ ТЕХНОЛОГИЙ</w:t>
      </w:r>
    </w:p>
    <w:p w14:paraId="2B27125B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 для многих различных целей, например, позволяют вам эффективно перемещаться между страницами на Платформе, запоминать ваши предпочтения и в целом улучшать взаимодействие с пользователем. 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могут помочь гарантировать, что рекламные объявления, которые Пользователь видит в Интернете, в большей степени соответствуют интересам Пользователя. Кроме того,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помочь нам проанализировать использование Платформы и онлайн-контента (аналитические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облегчить/отследить взаимодействие на Платформе и онлайн-контенте с социальными сетями (например, ссылки на сайты социальных сетей).</w:t>
      </w:r>
    </w:p>
    <w:p w14:paraId="0A167844" w14:textId="77777777" w:rsidR="00F31C3B" w:rsidRPr="002017B9" w:rsidRDefault="00F31C3B" w:rsidP="0042543E">
      <w:pPr>
        <w:pStyle w:val="a5"/>
        <w:numPr>
          <w:ilvl w:val="0"/>
          <w:numId w:val="5"/>
        </w:numPr>
        <w:spacing w:before="120" w:after="120" w:line="240" w:lineRule="exact"/>
        <w:contextualSpacing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ИСПОЛЬЗОВАНИЕ COOKIES ДЛЯ МАРКЕТИНГА ИЛИ ЛЮБОГО ВИДА АНАЛИТИКИ</w:t>
      </w:r>
    </w:p>
    <w:p w14:paraId="1B107656" w14:textId="77777777" w:rsidR="00F31C3B" w:rsidRPr="002017B9" w:rsidRDefault="0042543E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  <w:r w:rsidR="00F31C3B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 информацию, полученную из файлов </w:t>
      </w:r>
      <w:proofErr w:type="spellStart"/>
      <w:r w:rsidR="00F31C3B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="00F31C3B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определения поведения Пользователя и предоставления контента и предложений на основе профиля Пользователя, а также для других целей, описанных ниже, в той мере, в какой это разрешено 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F31C3B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988C78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других случаях мы можем связать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информацию из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размещаемых через нашу рекламу на сторонних сайтах) с идентифицируемым лицом.</w:t>
      </w:r>
    </w:p>
    <w:p w14:paraId="3451BF85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отправляем целевое электронное письмо, содержащее веб-маяки,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аналогичные технологии, мы будем знать, открываете ли вы, читаете или удаляете это электронное письмо. Это позволит нам улучшить Ваш опыт использования Платформы и Услуг.</w:t>
      </w:r>
    </w:p>
    <w:p w14:paraId="3F2D28AF" w14:textId="6199F224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Пользователь щелкает ссылку в маркетинговом электронном письме, которое Пользователи получают от </w:t>
      </w:r>
      <w:r w:rsidR="0042543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Платформы </w:t>
      </w:r>
      <w:r w:rsidR="0034630B">
        <w:rPr>
          <w:rFonts w:ascii="Times New Roman" w:eastAsia="Times New Roman" w:hAnsi="Times New Roman" w:cs="Times New Roman"/>
          <w:sz w:val="24"/>
          <w:szCs w:val="24"/>
          <w:lang w:eastAsia="ru-RU"/>
        </w:rPr>
        <w:t>GoBall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также будем использовать файл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регистрации того, какие страницы просматривает Пользователь и какой контент Пользователь загружает с Платформы, даже если Пользователь не зарегистрирован или не вошел в систему Платформ</w:t>
      </w:r>
      <w:r w:rsid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7E9379" w14:textId="119EA4A4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и обработке данных </w:t>
      </w:r>
      <w:r w:rsidR="0034630B">
        <w:rPr>
          <w:rFonts w:ascii="Times New Roman" w:eastAsia="Times New Roman" w:hAnsi="Times New Roman" w:cs="Times New Roman"/>
          <w:sz w:val="24"/>
          <w:szCs w:val="24"/>
          <w:lang w:eastAsia="ru-RU"/>
        </w:rPr>
        <w:t>GoBall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объединять данные из общедоступных источников, а также с разных веб-сайтов, электронной почты и личных взаимодействий с Пользователем. </w:t>
      </w:r>
      <w:r w:rsidR="0042543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</w:t>
      </w:r>
      <w:r w:rsidR="0034630B">
        <w:rPr>
          <w:rFonts w:ascii="Times New Roman" w:eastAsia="Times New Roman" w:hAnsi="Times New Roman" w:cs="Times New Roman"/>
          <w:sz w:val="24"/>
          <w:szCs w:val="24"/>
          <w:lang w:eastAsia="ru-RU"/>
        </w:rPr>
        <w:t>GoBall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объединяет эти данные, чтобы лучше оценить взаимодействие Пользователя с </w:t>
      </w:r>
      <w:r w:rsidR="0042543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Платформой </w:t>
      </w:r>
      <w:r w:rsidR="0034630B">
        <w:rPr>
          <w:rFonts w:ascii="Times New Roman" w:eastAsia="Times New Roman" w:hAnsi="Times New Roman" w:cs="Times New Roman"/>
          <w:sz w:val="24"/>
          <w:szCs w:val="24"/>
          <w:lang w:eastAsia="ru-RU"/>
        </w:rPr>
        <w:t>GoBall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достижения других целей, описанных в Политике конфиденциальности.</w:t>
      </w:r>
    </w:p>
    <w:p w14:paraId="0CEC50E4" w14:textId="77777777" w:rsidR="0042543E" w:rsidRPr="002017B9" w:rsidRDefault="0042543E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7FCB0" w14:textId="77777777" w:rsidR="00F31C3B" w:rsidRPr="002017B9" w:rsidRDefault="00F31C3B" w:rsidP="0042543E">
      <w:pPr>
        <w:pStyle w:val="a5"/>
        <w:numPr>
          <w:ilvl w:val="0"/>
          <w:numId w:val="5"/>
        </w:numPr>
        <w:spacing w:before="120" w:after="120" w:line="240" w:lineRule="exact"/>
        <w:contextualSpacing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ФАЙЛОВ COOKIES ОТ СТОРОННИХ КОМПАНИЙ</w:t>
      </w:r>
    </w:p>
    <w:p w14:paraId="3ED5DF2D" w14:textId="52C622BD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веб-маяки и другие технологии отслеживания и хранения, которые использует </w:t>
      </w:r>
      <w:r w:rsidR="0042543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</w:t>
      </w:r>
      <w:r w:rsidR="0034630B">
        <w:rPr>
          <w:rFonts w:ascii="Times New Roman" w:eastAsia="Times New Roman" w:hAnsi="Times New Roman" w:cs="Times New Roman"/>
          <w:sz w:val="24"/>
          <w:szCs w:val="24"/>
          <w:lang w:eastAsia="ru-RU"/>
        </w:rPr>
        <w:t>GoBall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принадлежат сторонним компаниям (сторонние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таким как </w:t>
      </w:r>
      <w:r w:rsidR="00616DE3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Mail.ru, </w:t>
      </w:r>
      <w:proofErr w:type="spellStart"/>
      <w:r w:rsidR="00616DE3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Яндекс.Метрика</w:t>
      </w:r>
      <w:proofErr w:type="spellEnd"/>
      <w:r w:rsidR="00D94EC5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Microsoft, Google Analytics, </w:t>
      </w:r>
      <w:r w:rsidR="00D94EC5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YouTube </w:t>
      </w:r>
      <w:r w:rsidR="0042543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компаний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предоставить нам веб-аналитику и информацию о Платформе, которая также может использоваться для предоставления услуг измерения и целевой рекламы. Эти компании используют программный код для сбора информации о взаимодействии Пользователя с Платформой, например о страницах, которые посещает Пользователь, ссылках, на которые нажимает Пользователь, и о том, как долго Пользователь находится на веб-страницах. Этот код активен только тогда, когда Пользователь находится на Платформе.</w:t>
      </w:r>
    </w:p>
    <w:p w14:paraId="2DDFA920" w14:textId="77777777" w:rsidR="0042543E" w:rsidRPr="002017B9" w:rsidRDefault="0042543E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7FA0D" w14:textId="378436F8" w:rsidR="00F31C3B" w:rsidRPr="002017B9" w:rsidRDefault="00F31C3B" w:rsidP="0042543E">
      <w:pPr>
        <w:pStyle w:val="a5"/>
        <w:numPr>
          <w:ilvl w:val="0"/>
          <w:numId w:val="5"/>
        </w:numPr>
        <w:spacing w:before="120" w:after="120" w:line="240" w:lineRule="exact"/>
        <w:contextualSpacing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ИСПОЛЬЗУЕТ ЛИ </w:t>
      </w:r>
      <w:r w:rsidR="0034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GOBALL</w:t>
      </w: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КАКИЕ-ЛИБО ТЕХНОЛОГИИ ОТСЛЕЖИВАНИЯ, ПОХОЖИЕ НА COOKIES?</w:t>
      </w:r>
    </w:p>
    <w:p w14:paraId="47F0C539" w14:textId="61698E4F" w:rsidR="00F31C3B" w:rsidRPr="002017B9" w:rsidRDefault="0034630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GoBall</w:t>
      </w:r>
      <w:r w:rsidR="00F31C3B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использовать веб-маяки (включая пиксели конверсии) или другие технологии для целей, аналогичных указанным выше, и мы можем включать их на Платформу, в маркетинговые сообщения электронной почты или информационные бюллетени, на аффилированные веб-сайты, чтобы определить, были ли открыты сообщения и нажаты ли ссылки. Веб-маяки не размещают информацию на устройстве Пользователя, но могут работать вместе с файлами </w:t>
      </w:r>
      <w:proofErr w:type="spellStart"/>
      <w:r w:rsidR="00F31C3B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="00F31C3B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отслеживания активности. Представленная ниже информация о файлах </w:t>
      </w:r>
      <w:proofErr w:type="spellStart"/>
      <w:r w:rsidR="00F31C3B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="00F31C3B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относится к веб-маякам и аналогичным технологиям. Пиксели конверсии</w:t>
      </w:r>
      <w:r w:rsidR="0042543E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31C3B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небольшие коды, расположенные на определенной веб-странице, которые срабатывают, когда кто-то посещает страницу, что приводит к увеличению количества конверсий.</w:t>
      </w:r>
    </w:p>
    <w:p w14:paraId="7ACB0953" w14:textId="77777777" w:rsidR="0042543E" w:rsidRPr="002017B9" w:rsidRDefault="0042543E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1AB63" w14:textId="77777777" w:rsidR="00F31C3B" w:rsidRPr="002017B9" w:rsidRDefault="00F31C3B" w:rsidP="0042543E">
      <w:pPr>
        <w:pStyle w:val="a5"/>
        <w:numPr>
          <w:ilvl w:val="0"/>
          <w:numId w:val="5"/>
        </w:numPr>
        <w:spacing w:before="120" w:after="120" w:line="240" w:lineRule="exact"/>
        <w:contextualSpacing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ПОЛЬЗОВАТЕЛЬ НЕ ХОЧЕТ ИСПОЛЬЗОВАТЬ COOKIES ИЛИ АНАЛОГИЧНЫЕ ТЕХНОЛОГИИ ОТСЛЕЖИВАНИЯ</w:t>
      </w:r>
    </w:p>
    <w:p w14:paraId="3E88E715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может изменить настройки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нашего диспетчера согласия на использование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Если Пользователь хочет удалить 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существующие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устройства, Пользователь может сделать это с помощью параметров браузера. Если Пользователь хочет заблокировать будущие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размещаемые на устройстве, Пользователь может использовать наш диспетчер согласия на использование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 же время это может повлиять на опыт использования Платформы Пользователем.</w:t>
      </w:r>
    </w:p>
    <w:p w14:paraId="2515DC9C" w14:textId="77777777" w:rsidR="0042543E" w:rsidRPr="002017B9" w:rsidRDefault="0042543E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D0731" w14:textId="77777777" w:rsidR="00F31C3B" w:rsidRPr="002017B9" w:rsidRDefault="00F31C3B" w:rsidP="0042543E">
      <w:pPr>
        <w:pStyle w:val="a5"/>
        <w:numPr>
          <w:ilvl w:val="0"/>
          <w:numId w:val="5"/>
        </w:numPr>
        <w:spacing w:before="120" w:after="120" w:line="240" w:lineRule="exact"/>
        <w:contextualSpacing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КУКИ, ИСПОЛЬЗУЕМЫЕ НА ПЛАТФОРМЕ</w:t>
      </w:r>
    </w:p>
    <w:p w14:paraId="38C9B752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используемые на Платформе, классифицированы ниже. Однако важно отметить, что не все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использоваться во всех юрисдикциях или на всех веб-сайтах. Список категорий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на Платформе, приведен ниже.</w:t>
      </w:r>
    </w:p>
    <w:p w14:paraId="2D8A9A6F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Необходимые файлы </w:t>
      </w:r>
      <w:proofErr w:type="spellStart"/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</w:t>
      </w:r>
      <w:proofErr w:type="spellEnd"/>
    </w:p>
    <w:p w14:paraId="39535F67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 для </w:t>
      </w:r>
      <w:r w:rsidR="00616DE3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Платформы</w:t>
      </w:r>
      <w:r w:rsidR="00616DE3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предоставления Пользователю сервисов Платформы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позволить Пользователю перемещаться по Платформе и ее функциям, например, получать доступ к безопасным областям Платформы. Без этих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Запрошенные вами Услуги не могут быть предоставлены.</w:t>
      </w:r>
      <w:r w:rsidR="00616DE3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всего прочего, они позволяют Правообладателю идентифицировать аппаратное и программное обеспечение Пользователя, включая тип браузера</w:t>
      </w:r>
    </w:p>
    <w:p w14:paraId="4E7FCC68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Собственные аналитические файлы </w:t>
      </w:r>
      <w:proofErr w:type="spellStart"/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</w:t>
      </w:r>
      <w:proofErr w:type="spellEnd"/>
    </w:p>
    <w:p w14:paraId="17D19164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DE3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распознавать пользователей, подсчитывать их количество и собирать информацию, такую как произведенные операции на Платформе, включая информацию о посещенных веб-страницах и контенте, который получает Пользователь, 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нам использовать аналитику данных, чтобы мы могли измерять и улучшать производительность нашего сайта и предоставлять вам более релевантный контент. Эти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собирают информацию, которая идентифицирует посетителя до индивидуального уровня, доступного нам. Эти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передают информацию, позволяющую установить личность, какой-либо внешней третьей стороне, за исключением ограниченных случаев, когда мы привлекаем поставщика услуг, который действует от нашего имени, но который в этом случае не может использовать данные в своих целях.</w:t>
      </w:r>
    </w:p>
    <w:p w14:paraId="5DC37A79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Файлы </w:t>
      </w:r>
      <w:proofErr w:type="spellStart"/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производительности</w:t>
      </w:r>
    </w:p>
    <w:p w14:paraId="2F3E694C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производительности, как правило, являются сторонними файлами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поставщиков, с которыми работает Поставщик услуг или которые работают от нашего имени, которые собирают информацию о посещениях Пользователя и использовании Платформы, например, какие страницы Пользователь посещает чаще всего, </w:t>
      </w:r>
      <w:proofErr w:type="gram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Пользователь получает сообщения об ошибках с веб-страниц. Эти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собирают информацию, которая идентифицирует посетителя. Вся информация, которую собирают эти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анонимной и используется только для улучшения работы веб-сайта. Сторонние поставщики могут иметь доступ к этим данным и использовать их для улучшения своих общих услуг и предложений.</w:t>
      </w:r>
    </w:p>
    <w:p w14:paraId="085A4D53" w14:textId="77777777" w:rsidR="00616DE3" w:rsidRPr="002017B9" w:rsidRDefault="00616DE3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собирают информацию о том, как пользователи взаимодействуют с Платформой, что позволяет выявлять ошибки и тестировать новые функции для повышения производительности Платформы.</w:t>
      </w:r>
    </w:p>
    <w:p w14:paraId="0B550BEC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Функциональные файлы </w:t>
      </w:r>
      <w:proofErr w:type="spellStart"/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</w:t>
      </w:r>
      <w:proofErr w:type="spellEnd"/>
    </w:p>
    <w:p w14:paraId="58B71B00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</w:t>
      </w:r>
      <w:r w:rsidR="00F84972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Платформе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запоминать выбор, сделанный Пользователем (например, полное имя Пользователя, статус, язык или регион, в котором находится Пользователь), и предоставлять более персональные функции. Эти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отслеживать активность на других веб-сайтах. Они не собирают никакой информации о Пользователе, которая может быть использована для рекламы или запоминания того, где Пользователь находился в Интернете за пределами Платформы.</w:t>
      </w:r>
      <w:r w:rsidR="001F4235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файлы </w:t>
      </w:r>
      <w:proofErr w:type="spellStart"/>
      <w:r w:rsidR="001F4235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="001F4235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предоставлять определенные функции, чтобы облегчить использование</w:t>
      </w:r>
      <w:r w:rsidR="00616DE3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Платформой.</w:t>
      </w:r>
    </w:p>
    <w:p w14:paraId="0393A6AC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Рекламные файлы </w:t>
      </w:r>
      <w:proofErr w:type="spellStart"/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файлы </w:t>
      </w:r>
      <w:proofErr w:type="spellStart"/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социальных сетей</w:t>
      </w:r>
    </w:p>
    <w:p w14:paraId="526DB587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Рекламные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сетей (включая веб-маяки и другие технологии отслеживания и хранения) используются для:</w:t>
      </w:r>
    </w:p>
    <w:p w14:paraId="55D9D9DA" w14:textId="77777777" w:rsidR="00F31C3B" w:rsidRPr="002017B9" w:rsidRDefault="00F31C3B" w:rsidP="0042543E">
      <w:pPr>
        <w:numPr>
          <w:ilvl w:val="0"/>
          <w:numId w:val="3"/>
        </w:numPr>
        <w:spacing w:before="120" w:after="120" w:line="240" w:lineRule="exac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рекламу, более соответствующую интересам Пользователя;</w:t>
      </w:r>
    </w:p>
    <w:p w14:paraId="218769EC" w14:textId="77777777" w:rsidR="00F31C3B" w:rsidRPr="002017B9" w:rsidRDefault="00F31C3B" w:rsidP="0042543E">
      <w:pPr>
        <w:numPr>
          <w:ilvl w:val="0"/>
          <w:numId w:val="3"/>
        </w:numPr>
        <w:spacing w:before="120" w:after="120" w:line="240" w:lineRule="exac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количество просмотров рекламы Пользователем;</w:t>
      </w:r>
    </w:p>
    <w:p w14:paraId="62F74186" w14:textId="77777777" w:rsidR="00F31C3B" w:rsidRPr="002017B9" w:rsidRDefault="00F31C3B" w:rsidP="0042543E">
      <w:pPr>
        <w:numPr>
          <w:ilvl w:val="0"/>
          <w:numId w:val="3"/>
        </w:numPr>
        <w:spacing w:before="120" w:after="120" w:line="240" w:lineRule="exac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измерить эффективность рекламной кампании;</w:t>
      </w:r>
    </w:p>
    <w:p w14:paraId="429993C3" w14:textId="77777777" w:rsidR="00F31C3B" w:rsidRPr="002017B9" w:rsidRDefault="00F31C3B" w:rsidP="0042543E">
      <w:pPr>
        <w:numPr>
          <w:ilvl w:val="0"/>
          <w:numId w:val="3"/>
        </w:numPr>
        <w:spacing w:before="120" w:after="120" w:line="240" w:lineRule="exac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ретаргетинг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Платформу;</w:t>
      </w:r>
    </w:p>
    <w:p w14:paraId="18C670C4" w14:textId="77777777" w:rsidR="00F31C3B" w:rsidRPr="002017B9" w:rsidRDefault="00F31C3B" w:rsidP="0042543E">
      <w:pPr>
        <w:numPr>
          <w:ilvl w:val="0"/>
          <w:numId w:val="3"/>
        </w:numPr>
        <w:spacing w:before="120" w:after="120" w:line="240" w:lineRule="exact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поведение после просмотра рекламы.</w:t>
      </w:r>
    </w:p>
    <w:p w14:paraId="0FE0C947" w14:textId="77777777" w:rsidR="001F4235" w:rsidRPr="002017B9" w:rsidRDefault="001F4235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собирают информацию об источниках трафика, посещенных страницах и рекламе, отображенной у Пользователя. Они позволяют отображать рекламу, которая может заинтересовать Пользователя, на основе анализа информации, собранной о Пользователе. Они также используются в статистических и исследовательских целях.</w:t>
      </w:r>
    </w:p>
    <w:p w14:paraId="3D965381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файлы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размещаются от имени рекламных сетей с разрешения оператора сайта. Они помнят, что Пользователь посещал веб-сайт, и они могут быть связаны с функциональностью веб-сайта, предоставляемой другой организацией. Это может повлиять на контент и сообщения, которые Пользователь видит на других веб-сайтах.</w:t>
      </w:r>
    </w:p>
    <w:p w14:paraId="4B0E43DE" w14:textId="77777777" w:rsidR="0042543E" w:rsidRPr="002017B9" w:rsidRDefault="0042543E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E8AD7" w14:textId="77777777" w:rsidR="0042543E" w:rsidRPr="002017B9" w:rsidRDefault="0042543E" w:rsidP="0042543E">
      <w:pPr>
        <w:pStyle w:val="a5"/>
        <w:numPr>
          <w:ilvl w:val="0"/>
          <w:numId w:val="5"/>
        </w:numPr>
        <w:spacing w:before="120" w:after="120" w:line="240" w:lineRule="exact"/>
        <w:contextualSpacing w:val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С НАМИ </w:t>
      </w:r>
      <w:r w:rsidRPr="00201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СВЯЗАТЬСЯ</w:t>
      </w:r>
    </w:p>
    <w:p w14:paraId="49314939" w14:textId="77777777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есть какие-либо вопросы о файлах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данных, которые мы храним о Вас, или Вы хотели бы воспользоваться одним из своих прав на защиту данных, пожалуйста, не стесняйтесь обращаться к нам по каналам связи, указанным на Платформе в разделах «Помощь» и </w:t>
      </w:r>
      <w:r w:rsidR="00F84972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  <w:r w:rsidR="00F84972"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следующие электронные письма:</w:t>
      </w:r>
    </w:p>
    <w:p w14:paraId="74C01339" w14:textId="74F0237E" w:rsidR="00605B34" w:rsidRPr="0034630B" w:rsidRDefault="00605B34" w:rsidP="00605B34">
      <w:pPr>
        <w:pStyle w:val="a5"/>
        <w:numPr>
          <w:ilvl w:val="0"/>
          <w:numId w:val="6"/>
        </w:numPr>
        <w:spacing w:before="120" w:after="120" w:line="240" w:lineRule="exact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  <w:hyperlink r:id="rId10" w:history="1">
        <w:r w:rsidR="0034630B" w:rsidRPr="0034630B">
          <w:rPr>
            <w:rStyle w:val="a3"/>
            <w:rFonts w:ascii="Times New Roman" w:hAnsi="Times New Roman" w:cs="Times New Roman"/>
            <w:sz w:val="24"/>
            <w:szCs w:val="24"/>
            <w:highlight w:val="yellow"/>
          </w:rPr>
          <w:t>_____________</w:t>
        </w:r>
      </w:hyperlink>
    </w:p>
    <w:p w14:paraId="727E58B3" w14:textId="068D45EC" w:rsidR="00F31C3B" w:rsidRPr="002017B9" w:rsidRDefault="00F31C3B" w:rsidP="0042543E">
      <w:pPr>
        <w:spacing w:before="120" w:after="120" w:line="24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вы можете в любое время изменить настройки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нашего диспетчера согласия на использование файлов </w:t>
      </w:r>
      <w:proofErr w:type="spellStart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201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31C3B" w:rsidRPr="0020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65A9"/>
    <w:multiLevelType w:val="multilevel"/>
    <w:tmpl w:val="BC9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E1FD3"/>
    <w:multiLevelType w:val="multilevel"/>
    <w:tmpl w:val="47FE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A5004"/>
    <w:multiLevelType w:val="hybridMultilevel"/>
    <w:tmpl w:val="D116B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148B1"/>
    <w:multiLevelType w:val="hybridMultilevel"/>
    <w:tmpl w:val="F88C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93464"/>
    <w:multiLevelType w:val="multilevel"/>
    <w:tmpl w:val="20D2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954F5B"/>
    <w:multiLevelType w:val="multilevel"/>
    <w:tmpl w:val="3512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1656608">
    <w:abstractNumId w:val="0"/>
  </w:num>
  <w:num w:numId="2" w16cid:durableId="486559968">
    <w:abstractNumId w:val="1"/>
  </w:num>
  <w:num w:numId="3" w16cid:durableId="421418757">
    <w:abstractNumId w:val="5"/>
  </w:num>
  <w:num w:numId="4" w16cid:durableId="1924606143">
    <w:abstractNumId w:val="4"/>
  </w:num>
  <w:num w:numId="5" w16cid:durableId="984509663">
    <w:abstractNumId w:val="2"/>
  </w:num>
  <w:num w:numId="6" w16cid:durableId="748233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C3B"/>
    <w:rsid w:val="000B7D3A"/>
    <w:rsid w:val="001F4235"/>
    <w:rsid w:val="002017B9"/>
    <w:rsid w:val="002D215E"/>
    <w:rsid w:val="003226D9"/>
    <w:rsid w:val="0034630B"/>
    <w:rsid w:val="003F22BA"/>
    <w:rsid w:val="0042543E"/>
    <w:rsid w:val="00487CAE"/>
    <w:rsid w:val="004B7D1A"/>
    <w:rsid w:val="004C03BB"/>
    <w:rsid w:val="00567A35"/>
    <w:rsid w:val="00605B34"/>
    <w:rsid w:val="00616DE3"/>
    <w:rsid w:val="007405ED"/>
    <w:rsid w:val="007428F3"/>
    <w:rsid w:val="00767719"/>
    <w:rsid w:val="00802143"/>
    <w:rsid w:val="00982646"/>
    <w:rsid w:val="00A648F5"/>
    <w:rsid w:val="00D94EC5"/>
    <w:rsid w:val="00E01891"/>
    <w:rsid w:val="00E2457E"/>
    <w:rsid w:val="00E40AB5"/>
    <w:rsid w:val="00E5690E"/>
    <w:rsid w:val="00F31C3B"/>
    <w:rsid w:val="00F638C4"/>
    <w:rsid w:val="00F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4D36"/>
  <w15:docId w15:val="{250487B4-E738-4709-9BDC-7BEEC7F1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1C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C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-select-title">
    <w:name w:val="header-select-title"/>
    <w:basedOn w:val="a"/>
    <w:rsid w:val="00F3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31C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-text">
    <w:name w:val="footer-text"/>
    <w:basedOn w:val="a"/>
    <w:rsid w:val="00F3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543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605B3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0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3194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589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9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5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4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64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time.ru/confident_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apple.com/ru/app/corptime/id645056387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pro.pt.ap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rptime.ru/" TargetMode="External"/><Relationship Id="rId10" Type="http://schemas.openxmlformats.org/officeDocument/2006/relationships/hyperlink" Target="mailto:info@placetime.p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ptime.ru/user_agree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Геворг Гаспарян</dc:creator>
  <cp:lastModifiedBy>Кизирбозунц Лиана</cp:lastModifiedBy>
  <cp:revision>16</cp:revision>
  <dcterms:created xsi:type="dcterms:W3CDTF">2023-01-24T13:12:00Z</dcterms:created>
  <dcterms:modified xsi:type="dcterms:W3CDTF">2025-03-18T09:22:00Z</dcterms:modified>
</cp:coreProperties>
</file>